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FA5A8" w14:textId="77777777" w:rsidR="0085161D" w:rsidRPr="007119A9" w:rsidRDefault="0085161D" w:rsidP="0085161D">
      <w:pPr>
        <w:pStyle w:val="Cmsor1"/>
        <w:jc w:val="center"/>
        <w:rPr>
          <w:u w:val="none"/>
          <w:lang w:val="hu-HU"/>
        </w:rPr>
      </w:pPr>
      <w:bookmarkStart w:id="0" w:name="_Toc13844168"/>
      <w:bookmarkStart w:id="1" w:name="_Toc80119301"/>
      <w:bookmarkStart w:id="2" w:name="_Toc80119677"/>
      <w:bookmarkStart w:id="3" w:name="_Toc80120100"/>
      <w:r w:rsidRPr="007119A9">
        <w:rPr>
          <w:u w:val="none"/>
        </w:rPr>
        <w:t xml:space="preserve">A </w:t>
      </w:r>
      <w:r w:rsidRPr="007119A9">
        <w:rPr>
          <w:u w:val="none"/>
          <w:lang w:val="hu-HU"/>
        </w:rPr>
        <w:t>nevelési év rendje</w:t>
      </w:r>
      <w:bookmarkEnd w:id="0"/>
      <w:bookmarkEnd w:id="1"/>
      <w:bookmarkEnd w:id="2"/>
      <w:bookmarkEnd w:id="3"/>
    </w:p>
    <w:p w14:paraId="2F5305A9" w14:textId="77777777" w:rsidR="0085161D" w:rsidRPr="007119A9" w:rsidRDefault="0085161D" w:rsidP="0085161D">
      <w:pPr>
        <w:rPr>
          <w:color w:val="000000"/>
        </w:rPr>
      </w:pPr>
    </w:p>
    <w:p w14:paraId="1F0CDFF7" w14:textId="77777777" w:rsidR="0085161D" w:rsidRPr="007119A9" w:rsidRDefault="0085161D" w:rsidP="0085161D">
      <w:pPr>
        <w:pStyle w:val="Listaszerbekezds"/>
        <w:ind w:left="0"/>
        <w:jc w:val="both"/>
        <w:rPr>
          <w:rStyle w:val="a"/>
          <w:b/>
          <w:bdr w:val="none" w:sz="0" w:space="0" w:color="auto" w:frame="1"/>
          <w:shd w:val="clear" w:color="auto" w:fill="FFFFFF"/>
        </w:rPr>
      </w:pPr>
      <w:r w:rsidRPr="007119A9">
        <w:rPr>
          <w:b/>
          <w:shd w:val="clear" w:color="auto" w:fill="FFFFFF"/>
        </w:rPr>
        <w:t xml:space="preserve">Nevelési év időtartama: </w:t>
      </w:r>
      <w:r w:rsidRPr="007119A9">
        <w:rPr>
          <w:shd w:val="clear" w:color="auto" w:fill="FFFFFF"/>
        </w:rPr>
        <w:t>A nevelési év</w:t>
      </w:r>
      <w:r w:rsidRPr="007119A9">
        <w:rPr>
          <w:shd w:val="clear" w:color="auto" w:fill="FFFFFF"/>
          <w:lang w:val="hu-HU"/>
        </w:rPr>
        <w:t xml:space="preserve"> </w:t>
      </w:r>
      <w:r w:rsidRPr="007119A9">
        <w:rPr>
          <w:rStyle w:val="a"/>
          <w:b/>
          <w:bdr w:val="none" w:sz="0" w:space="0" w:color="auto" w:frame="1"/>
          <w:shd w:val="clear" w:color="auto" w:fill="FFFFFF"/>
        </w:rPr>
        <w:t>első</w:t>
      </w:r>
      <w:r w:rsidRPr="007119A9">
        <w:rPr>
          <w:rStyle w:val="a"/>
          <w:b/>
          <w:bdr w:val="none" w:sz="0" w:space="0" w:color="auto" w:frame="1"/>
          <w:shd w:val="clear" w:color="auto" w:fill="FFFFFF"/>
          <w:lang w:val="hu-HU"/>
        </w:rPr>
        <w:t xml:space="preserve"> </w:t>
      </w:r>
      <w:r w:rsidRPr="007119A9">
        <w:rPr>
          <w:rStyle w:val="a"/>
          <w:b/>
          <w:bdr w:val="none" w:sz="0" w:space="0" w:color="auto" w:frame="1"/>
          <w:shd w:val="clear" w:color="auto" w:fill="FFFFFF"/>
        </w:rPr>
        <w:t xml:space="preserve">napja </w:t>
      </w:r>
      <w:r w:rsidRPr="007119A9">
        <w:rPr>
          <w:rStyle w:val="a"/>
          <w:bdr w:val="none" w:sz="0" w:space="0" w:color="auto" w:frame="1"/>
          <w:shd w:val="clear" w:color="auto" w:fill="FFFFFF"/>
        </w:rPr>
        <w:t>20</w:t>
      </w:r>
      <w:r>
        <w:rPr>
          <w:rStyle w:val="a"/>
          <w:bdr w:val="none" w:sz="0" w:space="0" w:color="auto" w:frame="1"/>
          <w:shd w:val="clear" w:color="auto" w:fill="FFFFFF"/>
          <w:lang w:val="hu-HU"/>
        </w:rPr>
        <w:t>24</w:t>
      </w:r>
      <w:r w:rsidRPr="007119A9">
        <w:rPr>
          <w:rStyle w:val="a"/>
          <w:bdr w:val="none" w:sz="0" w:space="0" w:color="auto" w:frame="1"/>
          <w:shd w:val="clear" w:color="auto" w:fill="FFFFFF"/>
        </w:rPr>
        <w:t xml:space="preserve">. szeptember </w:t>
      </w:r>
      <w:r>
        <w:rPr>
          <w:rStyle w:val="a"/>
          <w:bdr w:val="none" w:sz="0" w:space="0" w:color="auto" w:frame="1"/>
          <w:shd w:val="clear" w:color="auto" w:fill="FFFFFF"/>
          <w:lang w:val="hu-HU"/>
        </w:rPr>
        <w:t>2</w:t>
      </w:r>
      <w:r w:rsidRPr="007119A9">
        <w:rPr>
          <w:rStyle w:val="a"/>
          <w:bdr w:val="none" w:sz="0" w:space="0" w:color="auto" w:frame="1"/>
          <w:shd w:val="clear" w:color="auto" w:fill="FFFFFF"/>
        </w:rPr>
        <w:t>.</w:t>
      </w:r>
      <w:r>
        <w:rPr>
          <w:rStyle w:val="a"/>
          <w:bdr w:val="none" w:sz="0" w:space="0" w:color="auto" w:frame="1"/>
          <w:shd w:val="clear" w:color="auto" w:fill="FFFFFF"/>
        </w:rPr>
        <w:t xml:space="preserve"> </w:t>
      </w:r>
      <w:r>
        <w:rPr>
          <w:rStyle w:val="a"/>
          <w:b/>
          <w:bdr w:val="none" w:sz="0" w:space="0" w:color="auto" w:frame="1"/>
          <w:shd w:val="clear" w:color="auto" w:fill="FFFFFF"/>
          <w:lang w:val="hu-HU"/>
        </w:rPr>
        <w:t>(hétfő</w:t>
      </w:r>
      <w:r w:rsidRPr="007119A9">
        <w:t>),</w:t>
      </w:r>
      <w:r w:rsidRPr="007119A9">
        <w:rPr>
          <w:rStyle w:val="a"/>
          <w:b/>
          <w:bdr w:val="none" w:sz="0" w:space="0" w:color="auto" w:frame="1"/>
          <w:shd w:val="clear" w:color="auto" w:fill="FFFFFF"/>
        </w:rPr>
        <w:t xml:space="preserve"> utolsó napja </w:t>
      </w:r>
      <w:r w:rsidRPr="007119A9">
        <w:rPr>
          <w:rStyle w:val="a"/>
          <w:bdr w:val="none" w:sz="0" w:space="0" w:color="auto" w:frame="1"/>
          <w:shd w:val="clear" w:color="auto" w:fill="FFFFFF"/>
        </w:rPr>
        <w:t>20</w:t>
      </w:r>
      <w:r>
        <w:rPr>
          <w:rStyle w:val="a"/>
          <w:bdr w:val="none" w:sz="0" w:space="0" w:color="auto" w:frame="1"/>
          <w:shd w:val="clear" w:color="auto" w:fill="FFFFFF"/>
          <w:lang w:val="hu-HU"/>
        </w:rPr>
        <w:t>25</w:t>
      </w:r>
      <w:r w:rsidRPr="007119A9">
        <w:rPr>
          <w:rStyle w:val="a"/>
          <w:bdr w:val="none" w:sz="0" w:space="0" w:color="auto" w:frame="1"/>
          <w:shd w:val="clear" w:color="auto" w:fill="FFFFFF"/>
        </w:rPr>
        <w:t>. augusztus 3</w:t>
      </w:r>
      <w:r w:rsidRPr="007119A9">
        <w:rPr>
          <w:rStyle w:val="a"/>
          <w:bdr w:val="none" w:sz="0" w:space="0" w:color="auto" w:frame="1"/>
          <w:shd w:val="clear" w:color="auto" w:fill="FFFFFF"/>
          <w:lang w:val="hu-HU"/>
        </w:rPr>
        <w:t>1</w:t>
      </w:r>
      <w:r w:rsidRPr="007119A9">
        <w:rPr>
          <w:rStyle w:val="a"/>
          <w:b/>
          <w:bdr w:val="none" w:sz="0" w:space="0" w:color="auto" w:frame="1"/>
          <w:shd w:val="clear" w:color="auto" w:fill="FFFFFF"/>
        </w:rPr>
        <w:t>. (</w:t>
      </w:r>
      <w:r>
        <w:rPr>
          <w:rStyle w:val="a"/>
          <w:b/>
          <w:bdr w:val="none" w:sz="0" w:space="0" w:color="auto" w:frame="1"/>
          <w:shd w:val="clear" w:color="auto" w:fill="FFFFFF"/>
          <w:lang w:val="hu-HU"/>
        </w:rPr>
        <w:t>vasárnap</w:t>
      </w:r>
      <w:r w:rsidRPr="007119A9">
        <w:rPr>
          <w:rStyle w:val="a"/>
          <w:b/>
          <w:bdr w:val="none" w:sz="0" w:space="0" w:color="auto" w:frame="1"/>
          <w:shd w:val="clear" w:color="auto" w:fill="FFFFFF"/>
        </w:rPr>
        <w:t>).</w:t>
      </w:r>
    </w:p>
    <w:p w14:paraId="4BF8C9B7" w14:textId="77777777" w:rsidR="0085161D" w:rsidRPr="007119A9" w:rsidRDefault="0085161D" w:rsidP="0085161D">
      <w:pPr>
        <w:pStyle w:val="NormlWeb"/>
        <w:shd w:val="clear" w:color="auto" w:fill="FFFFFF"/>
        <w:spacing w:before="0" w:beforeAutospacing="0" w:after="0" w:afterAutospacing="0"/>
        <w:jc w:val="both"/>
      </w:pPr>
      <w:r w:rsidRPr="007119A9">
        <w:t xml:space="preserve">A nevelőtestület által meghatározott pedagógiai célra öt munkanapot nevelés nélküli munkanapként használhatunk fel. Nevelőtestületi tanácskozásainkon (nevelés nélküli munkanap, nevelőtestületi értekezlet) a nevelőtestület valamennyi tagja részt vesz. A nevelőmunkát segítő munkatársak (pedagógiai asszisztens, dajka, konyhai kisegítő, gondnok) részvétele a szervezés függvényében alkalomszerűen kötelező. Nevelés nélküli munkanapokon gondoskodunk a gyermekek felügyeletéről. </w:t>
      </w:r>
      <w:r>
        <w:t xml:space="preserve">A felügyelet megszervezéséről </w:t>
      </w:r>
      <w:r w:rsidRPr="007119A9">
        <w:t xml:space="preserve">a </w:t>
      </w:r>
      <w:proofErr w:type="gramStart"/>
      <w:r w:rsidRPr="007119A9">
        <w:t>szomszédos  Rákosmenti</w:t>
      </w:r>
      <w:proofErr w:type="gramEnd"/>
      <w:r w:rsidRPr="007119A9">
        <w:t xml:space="preserve"> Csillagszem Óvodával gondoskodunk.</w:t>
      </w:r>
      <w:r w:rsidRPr="007119A9">
        <w:rPr>
          <w:color w:val="FF0000"/>
        </w:rPr>
        <w:t xml:space="preserve"> </w:t>
      </w:r>
    </w:p>
    <w:p w14:paraId="225F5A28" w14:textId="77777777" w:rsidR="0085161D" w:rsidRPr="007119A9" w:rsidRDefault="0085161D" w:rsidP="0085161D">
      <w:pPr>
        <w:numPr>
          <w:ilvl w:val="0"/>
          <w:numId w:val="2"/>
        </w:numPr>
        <w:tabs>
          <w:tab w:val="num" w:pos="284"/>
        </w:tabs>
        <w:ind w:left="284" w:hanging="284"/>
        <w:jc w:val="both"/>
      </w:pPr>
      <w:r w:rsidRPr="007119A9">
        <w:rPr>
          <w:b/>
        </w:rPr>
        <w:t xml:space="preserve">Szünetek időtartama </w:t>
      </w:r>
    </w:p>
    <w:p w14:paraId="3F1280DB" w14:textId="77777777" w:rsidR="0085161D" w:rsidRPr="007119A9" w:rsidRDefault="0085161D" w:rsidP="0085161D">
      <w:pPr>
        <w:ind w:left="284"/>
        <w:jc w:val="both"/>
      </w:pPr>
      <w:r w:rsidRPr="007119A9">
        <w:rPr>
          <w:b/>
        </w:rPr>
        <w:t xml:space="preserve">- A nyári zárva tartás tervezett időpontjai: </w:t>
      </w:r>
      <w:r w:rsidRPr="007119A9">
        <w:t>Az érvén</w:t>
      </w:r>
      <w:r>
        <w:t>yben lévő törvények szerint 2025</w:t>
      </w:r>
      <w:r w:rsidRPr="007119A9">
        <w:t>. február 15-ig kell kihirdetni helyben szokásos módon.</w:t>
      </w:r>
    </w:p>
    <w:p w14:paraId="43E6209C" w14:textId="77777777" w:rsidR="0085161D" w:rsidRPr="007119A9" w:rsidRDefault="0085161D" w:rsidP="0085161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2989"/>
        <w:gridCol w:w="3015"/>
      </w:tblGrid>
      <w:tr w:rsidR="0085161D" w:rsidRPr="007119A9" w14:paraId="1FFD81C9" w14:textId="77777777" w:rsidTr="00C47F02">
        <w:tc>
          <w:tcPr>
            <w:tcW w:w="3295" w:type="dxa"/>
            <w:shd w:val="clear" w:color="auto" w:fill="auto"/>
          </w:tcPr>
          <w:p w14:paraId="6E7DCC59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Nevelésnélküli munkanapok:</w:t>
            </w:r>
          </w:p>
        </w:tc>
        <w:tc>
          <w:tcPr>
            <w:tcW w:w="3295" w:type="dxa"/>
            <w:shd w:val="clear" w:color="auto" w:fill="auto"/>
          </w:tcPr>
          <w:p w14:paraId="6B155DB4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Időpont</w:t>
            </w:r>
          </w:p>
        </w:tc>
        <w:tc>
          <w:tcPr>
            <w:tcW w:w="3296" w:type="dxa"/>
            <w:shd w:val="clear" w:color="auto" w:fill="auto"/>
          </w:tcPr>
          <w:p w14:paraId="2DB8A778" w14:textId="77777777" w:rsidR="0085161D" w:rsidRPr="007119A9" w:rsidRDefault="0085161D" w:rsidP="00C47F02">
            <w:pPr>
              <w:jc w:val="both"/>
              <w:rPr>
                <w:b/>
              </w:rPr>
            </w:pPr>
          </w:p>
        </w:tc>
      </w:tr>
      <w:tr w:rsidR="0085161D" w:rsidRPr="007119A9" w14:paraId="61A5F6F6" w14:textId="77777777" w:rsidTr="00C47F02">
        <w:tc>
          <w:tcPr>
            <w:tcW w:w="3295" w:type="dxa"/>
            <w:shd w:val="clear" w:color="auto" w:fill="auto"/>
          </w:tcPr>
          <w:p w14:paraId="5B68B1AB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1.</w:t>
            </w:r>
          </w:p>
        </w:tc>
        <w:tc>
          <w:tcPr>
            <w:tcW w:w="3295" w:type="dxa"/>
            <w:shd w:val="clear" w:color="auto" w:fill="auto"/>
          </w:tcPr>
          <w:p w14:paraId="5A74C90F" w14:textId="77777777" w:rsidR="0085161D" w:rsidRPr="007119A9" w:rsidRDefault="0085161D" w:rsidP="00C47F02">
            <w:pPr>
              <w:jc w:val="both"/>
              <w:rPr>
                <w:b/>
              </w:rPr>
            </w:pPr>
            <w:r>
              <w:rPr>
                <w:b/>
              </w:rPr>
              <w:t xml:space="preserve">2024 </w:t>
            </w:r>
            <w:r w:rsidRPr="007119A9">
              <w:rPr>
                <w:b/>
              </w:rPr>
              <w:t xml:space="preserve">október </w:t>
            </w:r>
            <w:r>
              <w:rPr>
                <w:b/>
              </w:rPr>
              <w:t>18. (péntek</w:t>
            </w:r>
            <w:r w:rsidRPr="007119A9">
              <w:rPr>
                <w:b/>
              </w:rPr>
              <w:t>)</w:t>
            </w:r>
          </w:p>
        </w:tc>
        <w:tc>
          <w:tcPr>
            <w:tcW w:w="3296" w:type="dxa"/>
            <w:shd w:val="clear" w:color="auto" w:fill="auto"/>
          </w:tcPr>
          <w:p w14:paraId="4D52196B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Kirándulás</w:t>
            </w:r>
          </w:p>
        </w:tc>
      </w:tr>
      <w:tr w:rsidR="0085161D" w:rsidRPr="007119A9" w14:paraId="3EF55A98" w14:textId="77777777" w:rsidTr="00C47F02">
        <w:tc>
          <w:tcPr>
            <w:tcW w:w="3295" w:type="dxa"/>
            <w:shd w:val="clear" w:color="auto" w:fill="auto"/>
          </w:tcPr>
          <w:p w14:paraId="37001415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2.</w:t>
            </w:r>
          </w:p>
        </w:tc>
        <w:tc>
          <w:tcPr>
            <w:tcW w:w="3295" w:type="dxa"/>
            <w:shd w:val="clear" w:color="auto" w:fill="auto"/>
          </w:tcPr>
          <w:p w14:paraId="190F45DE" w14:textId="77777777" w:rsidR="0085161D" w:rsidRPr="007119A9" w:rsidRDefault="0085161D" w:rsidP="00C47F02">
            <w:pPr>
              <w:jc w:val="both"/>
              <w:rPr>
                <w:b/>
              </w:rPr>
            </w:pPr>
            <w:r>
              <w:rPr>
                <w:b/>
              </w:rPr>
              <w:t>2025 január 17.</w:t>
            </w:r>
            <w:r w:rsidRPr="007119A9">
              <w:rPr>
                <w:b/>
              </w:rPr>
              <w:t xml:space="preserve"> (péntek)</w:t>
            </w:r>
            <w:r w:rsidRPr="00D74C41">
              <w:rPr>
                <w:i/>
              </w:rPr>
              <w:t xml:space="preserve"> </w:t>
            </w:r>
          </w:p>
        </w:tc>
        <w:tc>
          <w:tcPr>
            <w:tcW w:w="3296" w:type="dxa"/>
            <w:shd w:val="clear" w:color="auto" w:fill="auto"/>
          </w:tcPr>
          <w:p w14:paraId="79F82020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Félévzárás értekezlet</w:t>
            </w:r>
          </w:p>
        </w:tc>
      </w:tr>
      <w:tr w:rsidR="0085161D" w:rsidRPr="007119A9" w14:paraId="185E7430" w14:textId="77777777" w:rsidTr="00C47F02">
        <w:tc>
          <w:tcPr>
            <w:tcW w:w="3295" w:type="dxa"/>
            <w:shd w:val="clear" w:color="auto" w:fill="auto"/>
          </w:tcPr>
          <w:p w14:paraId="65A15381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3.</w:t>
            </w:r>
          </w:p>
        </w:tc>
        <w:tc>
          <w:tcPr>
            <w:tcW w:w="3295" w:type="dxa"/>
            <w:shd w:val="clear" w:color="auto" w:fill="auto"/>
          </w:tcPr>
          <w:p w14:paraId="790D7758" w14:textId="77777777" w:rsidR="0085161D" w:rsidRPr="007119A9" w:rsidRDefault="0085161D" w:rsidP="00C47F02">
            <w:pPr>
              <w:jc w:val="both"/>
              <w:rPr>
                <w:b/>
              </w:rPr>
            </w:pPr>
            <w:r>
              <w:rPr>
                <w:b/>
              </w:rPr>
              <w:t>2025 április 11.</w:t>
            </w:r>
            <w:r w:rsidRPr="007119A9">
              <w:rPr>
                <w:b/>
              </w:rPr>
              <w:t xml:space="preserve"> (</w:t>
            </w:r>
            <w:r>
              <w:rPr>
                <w:b/>
              </w:rPr>
              <w:t>péntek</w:t>
            </w:r>
            <w:r w:rsidRPr="007119A9">
              <w:rPr>
                <w:b/>
              </w:rPr>
              <w:t>)</w:t>
            </w:r>
          </w:p>
        </w:tc>
        <w:tc>
          <w:tcPr>
            <w:tcW w:w="3296" w:type="dxa"/>
            <w:shd w:val="clear" w:color="auto" w:fill="auto"/>
          </w:tcPr>
          <w:p w14:paraId="14A85200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Nyílt napok előkészítése ért.</w:t>
            </w:r>
          </w:p>
        </w:tc>
      </w:tr>
      <w:tr w:rsidR="0085161D" w:rsidRPr="007119A9" w14:paraId="304F636A" w14:textId="77777777" w:rsidTr="00C47F02">
        <w:tc>
          <w:tcPr>
            <w:tcW w:w="3295" w:type="dxa"/>
            <w:shd w:val="clear" w:color="auto" w:fill="auto"/>
          </w:tcPr>
          <w:p w14:paraId="7A9C1306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4.</w:t>
            </w:r>
          </w:p>
        </w:tc>
        <w:tc>
          <w:tcPr>
            <w:tcW w:w="3295" w:type="dxa"/>
            <w:shd w:val="clear" w:color="auto" w:fill="auto"/>
          </w:tcPr>
          <w:p w14:paraId="5092D938" w14:textId="77777777" w:rsidR="0085161D" w:rsidRPr="007119A9" w:rsidRDefault="0085161D" w:rsidP="00C47F02">
            <w:pPr>
              <w:jc w:val="both"/>
              <w:rPr>
                <w:b/>
              </w:rPr>
            </w:pPr>
            <w:r>
              <w:rPr>
                <w:b/>
              </w:rPr>
              <w:t xml:space="preserve">2025 június 20. </w:t>
            </w:r>
            <w:r w:rsidRPr="007119A9">
              <w:rPr>
                <w:b/>
              </w:rPr>
              <w:t>(péntek)</w:t>
            </w:r>
          </w:p>
        </w:tc>
        <w:tc>
          <w:tcPr>
            <w:tcW w:w="3296" w:type="dxa"/>
            <w:shd w:val="clear" w:color="auto" w:fill="auto"/>
          </w:tcPr>
          <w:p w14:paraId="2CA425EB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 xml:space="preserve"> Kirándulás</w:t>
            </w:r>
          </w:p>
        </w:tc>
      </w:tr>
      <w:tr w:rsidR="0085161D" w:rsidRPr="007119A9" w14:paraId="5C2D51DE" w14:textId="77777777" w:rsidTr="00C47F02">
        <w:tc>
          <w:tcPr>
            <w:tcW w:w="3295" w:type="dxa"/>
            <w:shd w:val="clear" w:color="auto" w:fill="auto"/>
          </w:tcPr>
          <w:p w14:paraId="70A5B870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5.</w:t>
            </w:r>
          </w:p>
        </w:tc>
        <w:tc>
          <w:tcPr>
            <w:tcW w:w="3295" w:type="dxa"/>
            <w:shd w:val="clear" w:color="auto" w:fill="auto"/>
          </w:tcPr>
          <w:p w14:paraId="20A1A636" w14:textId="77777777" w:rsidR="0085161D" w:rsidRPr="007119A9" w:rsidRDefault="0085161D" w:rsidP="00C47F02">
            <w:pPr>
              <w:jc w:val="both"/>
              <w:rPr>
                <w:b/>
              </w:rPr>
            </w:pPr>
            <w:r>
              <w:rPr>
                <w:b/>
              </w:rPr>
              <w:t>2025 augusztus 29. (péntek</w:t>
            </w:r>
            <w:r w:rsidRPr="007119A9">
              <w:rPr>
                <w:b/>
              </w:rPr>
              <w:t>)</w:t>
            </w:r>
          </w:p>
        </w:tc>
        <w:tc>
          <w:tcPr>
            <w:tcW w:w="3296" w:type="dxa"/>
            <w:shd w:val="clear" w:color="auto" w:fill="auto"/>
          </w:tcPr>
          <w:p w14:paraId="74723377" w14:textId="77777777" w:rsidR="0085161D" w:rsidRPr="007119A9" w:rsidRDefault="0085161D" w:rsidP="00C47F02">
            <w:pPr>
              <w:jc w:val="both"/>
              <w:rPr>
                <w:b/>
              </w:rPr>
            </w:pPr>
            <w:r w:rsidRPr="007119A9">
              <w:rPr>
                <w:b/>
              </w:rPr>
              <w:t>Évnyitó értekezlet</w:t>
            </w:r>
          </w:p>
        </w:tc>
      </w:tr>
    </w:tbl>
    <w:p w14:paraId="51AA9261" w14:textId="77777777" w:rsidR="0085161D" w:rsidRPr="007119A9" w:rsidRDefault="0085161D" w:rsidP="0085161D">
      <w:pPr>
        <w:jc w:val="both"/>
        <w:rPr>
          <w:b/>
        </w:rPr>
      </w:pPr>
    </w:p>
    <w:p w14:paraId="17BE8030" w14:textId="77777777" w:rsidR="0085161D" w:rsidRPr="007119A9" w:rsidRDefault="0085161D" w:rsidP="0085161D"/>
    <w:p w14:paraId="024868F7" w14:textId="77777777" w:rsidR="0085161D" w:rsidRPr="007119A9" w:rsidRDefault="0085161D" w:rsidP="0085161D">
      <w:pPr>
        <w:rPr>
          <w:i/>
        </w:rPr>
      </w:pPr>
    </w:p>
    <w:p w14:paraId="2EEF6FB3" w14:textId="77777777" w:rsidR="0085161D" w:rsidRPr="007119A9" w:rsidRDefault="0085161D" w:rsidP="0085161D">
      <w:pPr>
        <w:jc w:val="both"/>
        <w:rPr>
          <w:b/>
          <w:color w:val="000000"/>
        </w:rPr>
      </w:pPr>
    </w:p>
    <w:p w14:paraId="329CE0B3" w14:textId="77777777" w:rsidR="0085161D" w:rsidRPr="007119A9" w:rsidRDefault="0085161D" w:rsidP="0085161D">
      <w:pPr>
        <w:jc w:val="both"/>
      </w:pPr>
      <w:r w:rsidRPr="007119A9">
        <w:t>Az elmúlt évek tapasztalatai szerint az iskolai szünetek idején a gyermekek létszáma lecsökken, így ezeken a napokon – előzetes szülői igényfelmérés alapján és a fenntartó jóváhagyásával - az intézmény összevont csoportokban üzemelhet, vagy zárva tart.</w:t>
      </w:r>
    </w:p>
    <w:p w14:paraId="4765061F" w14:textId="77777777" w:rsidR="0085161D" w:rsidRPr="007119A9" w:rsidRDefault="0085161D" w:rsidP="0085161D">
      <w:pPr>
        <w:jc w:val="both"/>
      </w:pPr>
      <w:r w:rsidRPr="007119A9">
        <w:rPr>
          <w:b/>
          <w:u w:val="single"/>
        </w:rPr>
        <w:t>A 202</w:t>
      </w:r>
      <w:r>
        <w:rPr>
          <w:b/>
          <w:u w:val="single"/>
        </w:rPr>
        <w:t xml:space="preserve">4/2025 nevelési év rendjét a 32/ </w:t>
      </w:r>
      <w:r>
        <w:rPr>
          <w:rStyle w:val="Kiemels"/>
          <w:b/>
          <w:bCs/>
          <w:i w:val="0"/>
          <w:color w:val="000000"/>
          <w:u w:val="single"/>
          <w:shd w:val="clear" w:color="auto" w:fill="FFFFFF"/>
        </w:rPr>
        <w:t xml:space="preserve">2024 (VIII.8.) BM rendelet </w:t>
      </w:r>
      <w:r w:rsidRPr="007119A9">
        <w:rPr>
          <w:b/>
          <w:u w:val="single"/>
        </w:rPr>
        <w:t>határozza meg:</w:t>
      </w:r>
    </w:p>
    <w:p w14:paraId="09A8BDF7" w14:textId="77777777" w:rsidR="0085161D" w:rsidRPr="007119A9" w:rsidRDefault="0085161D" w:rsidP="0085161D">
      <w:pPr>
        <w:jc w:val="both"/>
      </w:pPr>
    </w:p>
    <w:p w14:paraId="298C5305" w14:textId="77777777" w:rsidR="0085161D" w:rsidRPr="007119A9" w:rsidRDefault="0085161D" w:rsidP="0085161D">
      <w:pPr>
        <w:jc w:val="both"/>
      </w:pPr>
      <w:r w:rsidRPr="007119A9">
        <w:rPr>
          <w:b/>
        </w:rPr>
        <w:t>Iskolai szünetek időpontjai:</w:t>
      </w:r>
    </w:p>
    <w:p w14:paraId="0759B9B1" w14:textId="77777777" w:rsidR="0085161D" w:rsidRPr="007119A9" w:rsidRDefault="0085161D" w:rsidP="0085161D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7119A9">
        <w:t xml:space="preserve">Az </w:t>
      </w:r>
      <w:r w:rsidRPr="007119A9">
        <w:rPr>
          <w:b/>
          <w:bCs/>
        </w:rPr>
        <w:t>őszi szünet</w:t>
      </w:r>
      <w:r>
        <w:t xml:space="preserve"> előtti utolsó tanítási nap 2024. október 25</w:t>
      </w:r>
      <w:r w:rsidRPr="007119A9">
        <w:t>. (péntek), a szü</w:t>
      </w:r>
      <w:r>
        <w:t>net utáni első tanítási nap 2024. november 4.</w:t>
      </w:r>
      <w:r w:rsidRPr="007119A9">
        <w:t xml:space="preserve"> (hétfő). </w:t>
      </w:r>
    </w:p>
    <w:p w14:paraId="18356ABC" w14:textId="77777777" w:rsidR="0085161D" w:rsidRPr="007119A9" w:rsidRDefault="0085161D" w:rsidP="0085161D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7119A9">
        <w:t xml:space="preserve">A </w:t>
      </w:r>
      <w:r w:rsidRPr="007119A9">
        <w:rPr>
          <w:b/>
          <w:bCs/>
        </w:rPr>
        <w:t>téli szünet</w:t>
      </w:r>
      <w:r w:rsidRPr="007119A9">
        <w:t xml:space="preserve"> előtti utolsó tanít</w:t>
      </w:r>
      <w:r>
        <w:t>ási nap 2024. december 20</w:t>
      </w:r>
      <w:r w:rsidRPr="007119A9">
        <w:t>.</w:t>
      </w:r>
      <w:r>
        <w:t xml:space="preserve"> (péntek</w:t>
      </w:r>
      <w:r w:rsidRPr="007119A9">
        <w:t xml:space="preserve">), a szünet utáni </w:t>
      </w:r>
      <w:r>
        <w:t>első tanítási nap 2025. január 6</w:t>
      </w:r>
      <w:r w:rsidRPr="007119A9">
        <w:t>. (</w:t>
      </w:r>
      <w:proofErr w:type="gramStart"/>
      <w:r>
        <w:t>hétfő</w:t>
      </w:r>
      <w:r w:rsidRPr="007119A9">
        <w:t xml:space="preserve"> </w:t>
      </w:r>
      <w:r>
        <w:t>)</w:t>
      </w:r>
      <w:proofErr w:type="gramEnd"/>
    </w:p>
    <w:p w14:paraId="544C60F3" w14:textId="77777777" w:rsidR="0085161D" w:rsidRPr="006B1159" w:rsidRDefault="0085161D" w:rsidP="0085161D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 w:rsidRPr="007119A9">
        <w:t xml:space="preserve">A </w:t>
      </w:r>
      <w:r w:rsidRPr="007119A9">
        <w:rPr>
          <w:b/>
          <w:bCs/>
        </w:rPr>
        <w:t>tavaszi szünet</w:t>
      </w:r>
      <w:r w:rsidRPr="007119A9">
        <w:t xml:space="preserve"> előtti uto</w:t>
      </w:r>
      <w:r>
        <w:t>lsó tanítási nap 2025. április 16</w:t>
      </w:r>
      <w:r w:rsidRPr="007119A9">
        <w:t>. (</w:t>
      </w:r>
      <w:r>
        <w:t>szerda</w:t>
      </w:r>
      <w:r w:rsidRPr="007119A9">
        <w:t>), a szü</w:t>
      </w:r>
      <w:r>
        <w:t>net utáni első tanítási nap 2025. április 28. (hétfő</w:t>
      </w:r>
      <w:r w:rsidRPr="007119A9">
        <w:t>)</w:t>
      </w:r>
      <w:r w:rsidRPr="007119A9">
        <w:rPr>
          <w:shd w:val="clear" w:color="auto" w:fill="FFFFFF"/>
        </w:rPr>
        <w:t xml:space="preserve"> </w:t>
      </w:r>
    </w:p>
    <w:p w14:paraId="11301C07" w14:textId="77777777" w:rsidR="0085161D" w:rsidRPr="007D3FDB" w:rsidRDefault="0085161D" w:rsidP="0085161D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shd w:val="clear" w:color="auto" w:fill="FFFFFF"/>
        </w:rPr>
        <w:t>Az első félév 2025. január 17-ig (péntek) tart.</w:t>
      </w:r>
    </w:p>
    <w:p w14:paraId="7DAFF289" w14:textId="77777777" w:rsidR="0085161D" w:rsidRPr="007119A9" w:rsidRDefault="0085161D" w:rsidP="0085161D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shd w:val="clear" w:color="auto" w:fill="FFFFFF"/>
        </w:rPr>
        <w:t>A második félév 2025. június 20-ig (péntek) tart.</w:t>
      </w:r>
    </w:p>
    <w:p w14:paraId="61F8623C" w14:textId="77777777" w:rsidR="0085161D" w:rsidRDefault="0085161D" w:rsidP="0085161D">
      <w:pPr>
        <w:pStyle w:val="Norml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7119A9">
        <w:rPr>
          <w:shd w:val="clear" w:color="auto" w:fill="FFFFFF"/>
        </w:rPr>
        <w:t xml:space="preserve">A jogszabály által országosan egységesen elrendelt munkanap-áthelyezést – az </w:t>
      </w:r>
      <w:proofErr w:type="spellStart"/>
      <w:r w:rsidRPr="007119A9">
        <w:rPr>
          <w:shd w:val="clear" w:color="auto" w:fill="FFFFFF"/>
        </w:rPr>
        <w:t>Nkt</w:t>
      </w:r>
      <w:proofErr w:type="spellEnd"/>
      <w:r w:rsidRPr="007119A9">
        <w:rPr>
          <w:shd w:val="clear" w:color="auto" w:fill="FFFFFF"/>
        </w:rPr>
        <w:t xml:space="preserve">. 30. § (1) bekezdése értelmében – a nevelési-oktatási intézményekben alkalmazni kell.  </w:t>
      </w:r>
      <w:r>
        <w:rPr>
          <w:shd w:val="clear" w:color="auto" w:fill="FFFFFF"/>
        </w:rPr>
        <w:t xml:space="preserve"> </w:t>
      </w:r>
    </w:p>
    <w:p w14:paraId="10DD8A5E" w14:textId="77777777" w:rsidR="0085161D" w:rsidRPr="007119A9" w:rsidRDefault="0085161D" w:rsidP="0085161D">
      <w:pPr>
        <w:pStyle w:val="NormlWeb"/>
        <w:shd w:val="clear" w:color="auto" w:fill="FFFFFF"/>
        <w:spacing w:before="0" w:beforeAutospacing="0" w:after="0" w:afterAutospacing="0"/>
        <w:jc w:val="both"/>
        <w:rPr>
          <w:b/>
        </w:rPr>
      </w:pPr>
    </w:p>
    <w:p w14:paraId="1E11E136" w14:textId="77777777" w:rsidR="0085161D" w:rsidRDefault="0085161D" w:rsidP="0085161D">
      <w:pPr>
        <w:pStyle w:val="Default"/>
        <w:numPr>
          <w:ilvl w:val="0"/>
          <w:numId w:val="3"/>
        </w:numPr>
        <w:rPr>
          <w:rFonts w:ascii="Times New Roman" w:hAnsi="Times New Roman" w:cs="Times New Roman"/>
          <w:shd w:val="clear" w:color="auto" w:fill="FFFFFF"/>
        </w:rPr>
      </w:pPr>
      <w:r w:rsidRPr="00D10FA1">
        <w:rPr>
          <w:rFonts w:ascii="Times New Roman" w:hAnsi="Times New Roman" w:cs="Times New Roman"/>
          <w:b/>
          <w:shd w:val="clear" w:color="auto" w:fill="FFFFFF"/>
        </w:rPr>
        <w:t xml:space="preserve">Nyári kötelező </w:t>
      </w:r>
      <w:proofErr w:type="gramStart"/>
      <w:r w:rsidRPr="00D10FA1">
        <w:rPr>
          <w:rFonts w:ascii="Times New Roman" w:hAnsi="Times New Roman" w:cs="Times New Roman"/>
          <w:b/>
          <w:shd w:val="clear" w:color="auto" w:fill="FFFFFF"/>
        </w:rPr>
        <w:t>zárás</w:t>
      </w:r>
      <w:r>
        <w:rPr>
          <w:rFonts w:ascii="Times New Roman" w:hAnsi="Times New Roman" w:cs="Times New Roman"/>
          <w:shd w:val="clear" w:color="auto" w:fill="FFFFFF"/>
        </w:rPr>
        <w:t>:  2025.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februárban kapunk a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fenntertótól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tájékoztatást az időpontról.</w:t>
      </w:r>
    </w:p>
    <w:p w14:paraId="2EF99CC6" w14:textId="77777777" w:rsidR="0085161D" w:rsidRDefault="0085161D" w:rsidP="0085161D">
      <w:pPr>
        <w:pStyle w:val="Default"/>
        <w:ind w:left="720"/>
        <w:rPr>
          <w:rFonts w:ascii="Times New Roman" w:hAnsi="Times New Roman" w:cs="Times New Roman"/>
          <w:shd w:val="clear" w:color="auto" w:fill="FFFFFF"/>
        </w:rPr>
      </w:pPr>
    </w:p>
    <w:p w14:paraId="39002EB3" w14:textId="77777777" w:rsidR="0085161D" w:rsidRDefault="0085161D" w:rsidP="0085161D">
      <w:pPr>
        <w:pStyle w:val="Default"/>
        <w:ind w:left="720"/>
        <w:rPr>
          <w:rFonts w:ascii="Times New Roman" w:hAnsi="Times New Roman" w:cs="Times New Roman"/>
          <w:shd w:val="clear" w:color="auto" w:fill="FFFFFF"/>
        </w:rPr>
      </w:pPr>
    </w:p>
    <w:p w14:paraId="2657679C" w14:textId="77777777" w:rsidR="000C79DE" w:rsidRDefault="000C79DE"/>
    <w:sectPr w:rsidR="000C7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75CB"/>
    <w:multiLevelType w:val="hybridMultilevel"/>
    <w:tmpl w:val="A0963C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F1308"/>
    <w:multiLevelType w:val="hybridMultilevel"/>
    <w:tmpl w:val="BB88CA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B292B"/>
    <w:multiLevelType w:val="hybridMultilevel"/>
    <w:tmpl w:val="FE0A4F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F8C6F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8193034">
    <w:abstractNumId w:val="0"/>
  </w:num>
  <w:num w:numId="2" w16cid:durableId="19242160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96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1D"/>
    <w:rsid w:val="000C79DE"/>
    <w:rsid w:val="0085161D"/>
    <w:rsid w:val="00E5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0DE9"/>
  <w15:chartTrackingRefBased/>
  <w15:docId w15:val="{BCAEB9A3-A65B-4C4C-AF82-C3081CBE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516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1"/>
    <w:qFormat/>
    <w:rsid w:val="0085161D"/>
    <w:pPr>
      <w:keepNext/>
      <w:spacing w:line="360" w:lineRule="auto"/>
      <w:ind w:left="659"/>
      <w:jc w:val="both"/>
      <w:outlineLvl w:val="0"/>
    </w:pPr>
    <w:rPr>
      <w:b/>
      <w:bCs/>
      <w:u w:val="single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uiPriority w:val="9"/>
    <w:rsid w:val="0085161D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1Char1">
    <w:name w:val="Címsor 1 Char1"/>
    <w:link w:val="Cmsor1"/>
    <w:rsid w:val="0085161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x-none" w:eastAsia="hu-HU"/>
      <w14:ligatures w14:val="none"/>
    </w:rPr>
  </w:style>
  <w:style w:type="paragraph" w:customStyle="1" w:styleId="Listaszerbekezds">
    <w:name w:val="List Paragraph"/>
    <w:aliases w:val="lista_2"/>
    <w:basedOn w:val="Norml"/>
    <w:link w:val="ListaszerbekezdsChar"/>
    <w:uiPriority w:val="99"/>
    <w:qFormat/>
    <w:rsid w:val="0085161D"/>
    <w:pPr>
      <w:ind w:left="720"/>
      <w:contextualSpacing/>
    </w:pPr>
    <w:rPr>
      <w:lang w:val="x-none"/>
    </w:rPr>
  </w:style>
  <w:style w:type="paragraph" w:styleId="NormlWeb">
    <w:name w:val="Normal (Web)"/>
    <w:basedOn w:val="Norml"/>
    <w:uiPriority w:val="99"/>
    <w:rsid w:val="0085161D"/>
    <w:pPr>
      <w:spacing w:before="100" w:beforeAutospacing="1" w:after="100" w:afterAutospacing="1"/>
    </w:pPr>
  </w:style>
  <w:style w:type="character" w:styleId="Kiemels">
    <w:name w:val="Emphasis"/>
    <w:uiPriority w:val="20"/>
    <w:qFormat/>
    <w:rsid w:val="0085161D"/>
    <w:rPr>
      <w:i/>
      <w:iCs/>
    </w:rPr>
  </w:style>
  <w:style w:type="paragraph" w:customStyle="1" w:styleId="Default">
    <w:name w:val="Default"/>
    <w:rsid w:val="008516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hu-HU"/>
      <w14:ligatures w14:val="none"/>
    </w:rPr>
  </w:style>
  <w:style w:type="paragraph" w:styleId="a">
    <w:next w:val="Kiemels2"/>
    <w:uiPriority w:val="22"/>
    <w:qFormat/>
    <w:rsid w:val="008516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ListaszerbekezdsChar">
    <w:name w:val="Listaszerű bekezdés Char"/>
    <w:aliases w:val="lista_2 Char,Listaszerű bekezdés1 Char,Listaszerű bekezdés2 Char"/>
    <w:link w:val="Listaszerbekezds"/>
    <w:uiPriority w:val="99"/>
    <w:rsid w:val="0085161D"/>
    <w:rPr>
      <w:rFonts w:ascii="Times New Roman" w:eastAsia="Times New Roman" w:hAnsi="Times New Roman" w:cs="Times New Roman"/>
      <w:kern w:val="0"/>
      <w:sz w:val="24"/>
      <w:szCs w:val="24"/>
      <w:lang w:val="x-none"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851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deak.ildiko</dc:creator>
  <cp:keywords/>
  <dc:description/>
  <cp:lastModifiedBy>deak.ildiko</cp:lastModifiedBy>
  <cp:revision>1</cp:revision>
  <dcterms:created xsi:type="dcterms:W3CDTF">2024-10-11T06:04:00Z</dcterms:created>
  <dcterms:modified xsi:type="dcterms:W3CDTF">2024-10-11T06:04:00Z</dcterms:modified>
</cp:coreProperties>
</file>